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BAE7" w14:textId="61EBF430" w:rsidR="00172805" w:rsidRPr="000C6360" w:rsidRDefault="00172805" w:rsidP="001728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360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r w:rsidRPr="000C636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C6360">
        <w:rPr>
          <w:rFonts w:ascii="Times New Roman" w:hAnsi="Times New Roman" w:cs="Times New Roman"/>
          <w:b/>
          <w:bCs/>
          <w:sz w:val="24"/>
          <w:szCs w:val="24"/>
        </w:rPr>
        <w:t xml:space="preserve"> инвестиционного форума </w:t>
      </w:r>
      <w:r w:rsidRPr="000C6360">
        <w:rPr>
          <w:rFonts w:ascii="Times New Roman" w:hAnsi="Times New Roman" w:cs="Times New Roman"/>
          <w:b/>
          <w:bCs/>
          <w:sz w:val="24"/>
          <w:szCs w:val="24"/>
          <w:lang w:val="en-US"/>
        </w:rPr>
        <w:t>SUIF</w:t>
      </w:r>
      <w:r w:rsidRPr="000C6360">
        <w:rPr>
          <w:rFonts w:ascii="Times New Roman" w:hAnsi="Times New Roman" w:cs="Times New Roman"/>
          <w:b/>
          <w:bCs/>
          <w:sz w:val="24"/>
          <w:szCs w:val="24"/>
        </w:rPr>
        <w:t>’22</w:t>
      </w:r>
    </w:p>
    <w:p w14:paraId="3403CFF2" w14:textId="26BC8BC8" w:rsidR="00172805" w:rsidRDefault="00172805" w:rsidP="001728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6336257"/>
      <w:r w:rsidRPr="000C6360">
        <w:rPr>
          <w:rFonts w:ascii="Times New Roman" w:hAnsi="Times New Roman" w:cs="Times New Roman"/>
          <w:b/>
          <w:bCs/>
          <w:sz w:val="24"/>
          <w:szCs w:val="24"/>
        </w:rPr>
        <w:t xml:space="preserve">«Инвестиции в </w:t>
      </w:r>
      <w:r w:rsidR="00000D62" w:rsidRPr="000C6360">
        <w:rPr>
          <w:rFonts w:ascii="Times New Roman" w:hAnsi="Times New Roman" w:cs="Times New Roman"/>
          <w:b/>
          <w:bCs/>
          <w:sz w:val="24"/>
          <w:szCs w:val="24"/>
        </w:rPr>
        <w:t>туризм</w:t>
      </w:r>
      <w:r w:rsidRPr="000C6360">
        <w:rPr>
          <w:rFonts w:ascii="Times New Roman" w:hAnsi="Times New Roman" w:cs="Times New Roman"/>
          <w:b/>
          <w:bCs/>
          <w:sz w:val="24"/>
          <w:szCs w:val="24"/>
        </w:rPr>
        <w:t>: тренды и перспективы»</w:t>
      </w:r>
    </w:p>
    <w:p w14:paraId="2A4B2BE2" w14:textId="77777777" w:rsidR="00E11C12" w:rsidRPr="000C6360" w:rsidRDefault="00E11C12" w:rsidP="001728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6521"/>
        <w:gridCol w:w="2261"/>
      </w:tblGrid>
      <w:tr w:rsidR="00E11C12" w:rsidRPr="000C6360" w14:paraId="6606C78D" w14:textId="470F3872" w:rsidTr="00E11C12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bookmarkEnd w:id="0"/>
          <w:p w14:paraId="129F5E2A" w14:textId="77777777" w:rsidR="00E11C12" w:rsidRPr="000C6360" w:rsidRDefault="00E11C12" w:rsidP="0027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5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C24D0" w14:textId="77777777" w:rsidR="00E11C12" w:rsidRPr="000C6360" w:rsidRDefault="00E11C12" w:rsidP="0027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1" w:type="dxa"/>
          </w:tcPr>
          <w:p w14:paraId="2DF5362C" w14:textId="6C296F81" w:rsidR="00E11C12" w:rsidRPr="000C6360" w:rsidRDefault="00E11C12" w:rsidP="0027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Спикер/ отв.</w:t>
            </w:r>
          </w:p>
        </w:tc>
      </w:tr>
      <w:tr w:rsidR="00E11C12" w:rsidRPr="000C6360" w14:paraId="20C5CDEF" w14:textId="332BF7C6" w:rsidTr="00E11C12">
        <w:trPr>
          <w:trHeight w:val="315"/>
        </w:trPr>
        <w:tc>
          <w:tcPr>
            <w:tcW w:w="779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9C9325" w14:textId="37425A2F" w:rsidR="00E11C12" w:rsidRPr="000C6360" w:rsidRDefault="00E11C12" w:rsidP="008F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2261" w:type="dxa"/>
          </w:tcPr>
          <w:p w14:paraId="38CD2CD7" w14:textId="77777777" w:rsidR="00E11C12" w:rsidRPr="000C6360" w:rsidRDefault="00E11C12" w:rsidP="008F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C12" w:rsidRPr="000C6360" w14:paraId="59312145" w14:textId="323DF9A4" w:rsidTr="00E11C12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0E93B3" w14:textId="3AF6F103" w:rsidR="00E11C12" w:rsidRPr="000C6360" w:rsidRDefault="00E11C12" w:rsidP="008F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12.00-20.00</w:t>
            </w:r>
          </w:p>
        </w:tc>
        <w:tc>
          <w:tcPr>
            <w:tcW w:w="6521" w:type="dxa"/>
            <w:vAlign w:val="bottom"/>
          </w:tcPr>
          <w:p w14:paraId="6044E5DC" w14:textId="6BE95896" w:rsidR="00E11C12" w:rsidRPr="000C6360" w:rsidRDefault="00E11C12" w:rsidP="008F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Заезд участников</w:t>
            </w:r>
          </w:p>
        </w:tc>
        <w:tc>
          <w:tcPr>
            <w:tcW w:w="2261" w:type="dxa"/>
          </w:tcPr>
          <w:p w14:paraId="0E9ED1A3" w14:textId="77777777" w:rsidR="00E11C12" w:rsidRPr="000C6360" w:rsidRDefault="00E11C12" w:rsidP="008F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12" w:rsidRPr="000C6360" w14:paraId="353028F4" w14:textId="7DDD1182" w:rsidTr="00E11C12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249F6" w14:textId="6D350AE9" w:rsidR="00E11C12" w:rsidRPr="000C6360" w:rsidRDefault="00E11C12" w:rsidP="008F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17.00-20.00</w:t>
            </w:r>
          </w:p>
        </w:tc>
        <w:tc>
          <w:tcPr>
            <w:tcW w:w="65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C1EC3" w14:textId="77777777" w:rsidR="00E11C12" w:rsidRPr="000C6360" w:rsidRDefault="00E11C12" w:rsidP="00D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Культурная программа </w:t>
            </w:r>
          </w:p>
        </w:tc>
        <w:tc>
          <w:tcPr>
            <w:tcW w:w="2261" w:type="dxa"/>
          </w:tcPr>
          <w:p w14:paraId="24F5AA61" w14:textId="77777777" w:rsidR="00E11C12" w:rsidRPr="000C6360" w:rsidRDefault="00E11C12" w:rsidP="00D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12" w:rsidRPr="000C6360" w14:paraId="431AF9E2" w14:textId="7F961257" w:rsidTr="00E11C12">
        <w:trPr>
          <w:trHeight w:val="315"/>
        </w:trPr>
        <w:tc>
          <w:tcPr>
            <w:tcW w:w="779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57BDD8" w14:textId="2EF0C759" w:rsidR="00E11C12" w:rsidRPr="00831106" w:rsidRDefault="00E11C12" w:rsidP="00CE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2261" w:type="dxa"/>
          </w:tcPr>
          <w:p w14:paraId="3B4AA245" w14:textId="77777777" w:rsidR="00E11C12" w:rsidRPr="000C6360" w:rsidRDefault="00E11C12" w:rsidP="00CE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C12" w:rsidRPr="000C6360" w14:paraId="172EDCB4" w14:textId="394004E9" w:rsidTr="00E11C12">
        <w:trPr>
          <w:trHeight w:val="315"/>
        </w:trPr>
        <w:tc>
          <w:tcPr>
            <w:tcW w:w="779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331EBB" w14:textId="4A0C9A69" w:rsidR="00E11C12" w:rsidRPr="00831106" w:rsidRDefault="00E11C12" w:rsidP="0083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проведения: </w:t>
            </w:r>
            <w:r w:rsidRPr="0083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Radisson Blu Hotel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г.Челябинск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ул.Труда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179</w:t>
            </w:r>
          </w:p>
        </w:tc>
        <w:tc>
          <w:tcPr>
            <w:tcW w:w="2261" w:type="dxa"/>
          </w:tcPr>
          <w:p w14:paraId="6809424C" w14:textId="77777777" w:rsidR="00E11C12" w:rsidRDefault="00E11C12" w:rsidP="0083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C12" w:rsidRPr="000C6360" w14:paraId="4EABF1FF" w14:textId="46414DC7" w:rsidTr="00E11C12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FE7D8" w14:textId="77777777" w:rsidR="00E11C12" w:rsidRPr="000C6360" w:rsidRDefault="00E11C12" w:rsidP="00D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65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DFCB7" w14:textId="77777777" w:rsidR="00E11C12" w:rsidRPr="000C6360" w:rsidRDefault="00E11C12" w:rsidP="00D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Регистрация, приветственный кофе-брейк</w:t>
            </w:r>
          </w:p>
        </w:tc>
        <w:tc>
          <w:tcPr>
            <w:tcW w:w="2261" w:type="dxa"/>
          </w:tcPr>
          <w:p w14:paraId="5251A1E9" w14:textId="77777777" w:rsidR="00E11C12" w:rsidRPr="000C6360" w:rsidRDefault="00E11C12" w:rsidP="00D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12" w:rsidRPr="000C6360" w14:paraId="2C9107F4" w14:textId="20BD4096" w:rsidTr="00E11C12">
        <w:trPr>
          <w:trHeight w:val="322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FAA4A" w14:textId="77777777" w:rsidR="00E11C12" w:rsidRPr="000C6360" w:rsidRDefault="00E11C12" w:rsidP="00D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9.30-10.00</w:t>
            </w:r>
          </w:p>
        </w:tc>
        <w:tc>
          <w:tcPr>
            <w:tcW w:w="65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4ACE1" w14:textId="77777777" w:rsidR="00E11C12" w:rsidRPr="000C6360" w:rsidRDefault="00E11C12" w:rsidP="00D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фокус-выставки</w:t>
            </w:r>
          </w:p>
        </w:tc>
        <w:tc>
          <w:tcPr>
            <w:tcW w:w="2261" w:type="dxa"/>
          </w:tcPr>
          <w:p w14:paraId="17638546" w14:textId="77777777" w:rsidR="00E11C12" w:rsidRPr="000C6360" w:rsidRDefault="00E11C12" w:rsidP="00D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12" w:rsidRPr="000C6360" w14:paraId="72B517E2" w14:textId="5FFC8C8B" w:rsidTr="00E11C12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AE3A5" w14:textId="77777777" w:rsidR="00E11C12" w:rsidRPr="000C6360" w:rsidRDefault="00E11C12" w:rsidP="00D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65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C2023" w14:textId="437916C6" w:rsidR="00E11C12" w:rsidRPr="000C6360" w:rsidRDefault="00E11C12" w:rsidP="00D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Открытие, пленарная часть, панельная дискуссия: «Туризм как фактор инвестиционной привлекательности региона»</w:t>
            </w:r>
          </w:p>
        </w:tc>
        <w:tc>
          <w:tcPr>
            <w:tcW w:w="2261" w:type="dxa"/>
          </w:tcPr>
          <w:p w14:paraId="76A8A096" w14:textId="77777777" w:rsidR="00E11C12" w:rsidRPr="000C6360" w:rsidRDefault="00E11C12" w:rsidP="00D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12" w:rsidRPr="000C6360" w14:paraId="349CB6B4" w14:textId="3E259081" w:rsidTr="00E11C12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22048" w14:textId="77777777" w:rsidR="00E11C12" w:rsidRPr="000C6360" w:rsidRDefault="00E11C12" w:rsidP="00D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12.10-14.00</w:t>
            </w:r>
          </w:p>
        </w:tc>
        <w:tc>
          <w:tcPr>
            <w:tcW w:w="65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D2247" w14:textId="742FBB48" w:rsidR="00E11C12" w:rsidRPr="000C6360" w:rsidRDefault="00E11C12" w:rsidP="00D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стол: «Кадровое обеспечение туристических инвестпроектов полного цикла»</w:t>
            </w:r>
          </w:p>
        </w:tc>
        <w:tc>
          <w:tcPr>
            <w:tcW w:w="2261" w:type="dxa"/>
          </w:tcPr>
          <w:p w14:paraId="42258200" w14:textId="77777777" w:rsidR="00E11C12" w:rsidRPr="000C6360" w:rsidRDefault="00E11C12" w:rsidP="00D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12" w:rsidRPr="000C6360" w14:paraId="31C47396" w14:textId="33F90B60" w:rsidTr="00E11C12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9FA11" w14:textId="77777777" w:rsidR="00E11C12" w:rsidRPr="000C6360" w:rsidRDefault="00E11C12" w:rsidP="00D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12.10-14.00</w:t>
            </w:r>
          </w:p>
        </w:tc>
        <w:tc>
          <w:tcPr>
            <w:tcW w:w="65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B66D9" w14:textId="7CEBAD88" w:rsidR="00E11C12" w:rsidRPr="000C6360" w:rsidRDefault="00E11C12" w:rsidP="00D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стол: «Брендинг территорий. Формирование уникального туристического торгового предложения региона»</w:t>
            </w:r>
          </w:p>
        </w:tc>
        <w:tc>
          <w:tcPr>
            <w:tcW w:w="2261" w:type="dxa"/>
          </w:tcPr>
          <w:p w14:paraId="74361F63" w14:textId="77777777" w:rsidR="00E11C12" w:rsidRPr="000C6360" w:rsidRDefault="00E11C12" w:rsidP="00D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12" w:rsidRPr="000C6360" w14:paraId="23355D51" w14:textId="5B5F1E09" w:rsidTr="00E11C12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3193B" w14:textId="77777777" w:rsidR="00E11C12" w:rsidRPr="000C6360" w:rsidRDefault="00E11C12" w:rsidP="00D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65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BE12D" w14:textId="77777777" w:rsidR="00E11C12" w:rsidRPr="000C6360" w:rsidRDefault="00E11C12" w:rsidP="00D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 контактов, нетворкинг, В2В переговоры, подписание соглашений</w:t>
            </w:r>
          </w:p>
        </w:tc>
        <w:tc>
          <w:tcPr>
            <w:tcW w:w="2261" w:type="dxa"/>
          </w:tcPr>
          <w:p w14:paraId="6B102FE2" w14:textId="77777777" w:rsidR="00E11C12" w:rsidRPr="000C6360" w:rsidRDefault="00E11C12" w:rsidP="00D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12" w:rsidRPr="000C6360" w14:paraId="4DBA66A4" w14:textId="6709F187" w:rsidTr="00E11C12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9BF5F" w14:textId="77777777" w:rsidR="00E11C12" w:rsidRPr="000C6360" w:rsidRDefault="00E11C12" w:rsidP="00D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65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F7C47" w14:textId="77777777" w:rsidR="00E11C12" w:rsidRPr="000C6360" w:rsidRDefault="00E11C12" w:rsidP="00D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261" w:type="dxa"/>
          </w:tcPr>
          <w:p w14:paraId="0383AEC6" w14:textId="77777777" w:rsidR="00E11C12" w:rsidRPr="000C6360" w:rsidRDefault="00E11C12" w:rsidP="00D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12" w:rsidRPr="000C6360" w14:paraId="0F77BB04" w14:textId="6DD49687" w:rsidTr="00E11C12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FD527C" w14:textId="2405EC69" w:rsidR="00E11C12" w:rsidRPr="000C6360" w:rsidRDefault="00E11C12" w:rsidP="00D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65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521EE2" w14:textId="568EBBC4" w:rsidR="00E11C12" w:rsidRPr="000C6360" w:rsidRDefault="00E11C12" w:rsidP="00D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экспертной площадки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НААИР.Туризм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1" w:type="dxa"/>
          </w:tcPr>
          <w:p w14:paraId="0F9FA684" w14:textId="77777777" w:rsidR="00E11C12" w:rsidRDefault="00E11C12" w:rsidP="00D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12" w:rsidRPr="000C6360" w14:paraId="69A4CA93" w14:textId="7AC3D7F6" w:rsidTr="00E11C12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0768D" w14:textId="77777777" w:rsidR="00E11C12" w:rsidRPr="000C6360" w:rsidRDefault="00E11C12" w:rsidP="00D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15.10-17.00</w:t>
            </w:r>
          </w:p>
        </w:tc>
        <w:tc>
          <w:tcPr>
            <w:tcW w:w="65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0B1F3" w14:textId="63F51429" w:rsidR="00E11C12" w:rsidRPr="000C6360" w:rsidRDefault="00E11C12" w:rsidP="00D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стол: «Государственная поддержка инвестиций в туристическую отрасль»</w:t>
            </w:r>
          </w:p>
        </w:tc>
        <w:tc>
          <w:tcPr>
            <w:tcW w:w="2261" w:type="dxa"/>
          </w:tcPr>
          <w:p w14:paraId="4640F98B" w14:textId="77777777" w:rsidR="00E11C12" w:rsidRPr="000C6360" w:rsidRDefault="00E11C12" w:rsidP="00D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12" w:rsidRPr="000C6360" w14:paraId="7A69A36B" w14:textId="45B22908" w:rsidTr="00E11C12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C69E7" w14:textId="77777777" w:rsidR="00E11C12" w:rsidRPr="000C6360" w:rsidRDefault="00E11C12" w:rsidP="00D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15.10-17.00</w:t>
            </w:r>
          </w:p>
        </w:tc>
        <w:tc>
          <w:tcPr>
            <w:tcW w:w="65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7B076" w14:textId="567020E8" w:rsidR="00E11C12" w:rsidRPr="000C6360" w:rsidRDefault="00E11C12" w:rsidP="00D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Кейс-сессия: «Кемпинги и </w:t>
            </w:r>
            <w:proofErr w:type="spellStart"/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глэмпинги</w:t>
            </w:r>
            <w:proofErr w:type="spellEnd"/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инвестиционные тренды в туризме»</w:t>
            </w:r>
          </w:p>
        </w:tc>
        <w:tc>
          <w:tcPr>
            <w:tcW w:w="2261" w:type="dxa"/>
          </w:tcPr>
          <w:p w14:paraId="5EDCE215" w14:textId="77777777" w:rsidR="00E11C12" w:rsidRPr="000C6360" w:rsidRDefault="00E11C12" w:rsidP="00D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12" w:rsidRPr="000C6360" w14:paraId="4E107F8D" w14:textId="5ADA3916" w:rsidTr="00E11C12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F47F1" w14:textId="77777777" w:rsidR="00E11C12" w:rsidRPr="000C6360" w:rsidRDefault="00E11C12" w:rsidP="00D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17.10-18.00</w:t>
            </w:r>
          </w:p>
        </w:tc>
        <w:tc>
          <w:tcPr>
            <w:tcW w:w="65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7BCFE" w14:textId="77777777" w:rsidR="00E11C12" w:rsidRPr="000C6360" w:rsidRDefault="00E11C12" w:rsidP="00D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Форума, награждение</w:t>
            </w:r>
          </w:p>
        </w:tc>
        <w:tc>
          <w:tcPr>
            <w:tcW w:w="2261" w:type="dxa"/>
          </w:tcPr>
          <w:p w14:paraId="00CCEBB2" w14:textId="77777777" w:rsidR="00E11C12" w:rsidRPr="000C6360" w:rsidRDefault="00E11C12" w:rsidP="00D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12" w:rsidRPr="000C6360" w14:paraId="725FB501" w14:textId="507AB1F4" w:rsidTr="00E11C12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A2AB9" w14:textId="77777777" w:rsidR="00E11C12" w:rsidRPr="000C6360" w:rsidRDefault="00E11C12" w:rsidP="00D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18.30-19.30</w:t>
            </w:r>
          </w:p>
        </w:tc>
        <w:tc>
          <w:tcPr>
            <w:tcW w:w="65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5E7A1" w14:textId="77777777" w:rsidR="00E11C12" w:rsidRPr="000C6360" w:rsidRDefault="00E11C12" w:rsidP="00D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Бизнес-коктейль</w:t>
            </w:r>
          </w:p>
        </w:tc>
        <w:tc>
          <w:tcPr>
            <w:tcW w:w="2261" w:type="dxa"/>
          </w:tcPr>
          <w:p w14:paraId="0E09B084" w14:textId="77777777" w:rsidR="00E11C12" w:rsidRPr="000C6360" w:rsidRDefault="00E11C12" w:rsidP="00D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A24B21F" w14:textId="77777777" w:rsidR="00831106" w:rsidRDefault="00831106">
      <w:pPr>
        <w:rPr>
          <w:rFonts w:ascii="Times New Roman" w:hAnsi="Times New Roman" w:cs="Times New Roman"/>
          <w:sz w:val="24"/>
          <w:szCs w:val="24"/>
        </w:rPr>
      </w:pPr>
    </w:p>
    <w:p w14:paraId="295CBC41" w14:textId="79F700B4" w:rsidR="00985BF2" w:rsidRDefault="00985BF2" w:rsidP="00E11C12">
      <w:pPr>
        <w:pageBreakBefore/>
        <w:rPr>
          <w:rFonts w:ascii="Times New Roman" w:hAnsi="Times New Roman" w:cs="Times New Roman"/>
          <w:sz w:val="24"/>
          <w:szCs w:val="24"/>
        </w:rPr>
      </w:pP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6521"/>
        <w:gridCol w:w="2261"/>
      </w:tblGrid>
      <w:tr w:rsidR="00E11C12" w:rsidRPr="000C6360" w14:paraId="186B0068" w14:textId="77777777" w:rsidTr="002B5BA2">
        <w:trPr>
          <w:trHeight w:val="315"/>
        </w:trPr>
        <w:tc>
          <w:tcPr>
            <w:tcW w:w="779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D16D5F" w14:textId="77777777" w:rsidR="00E11C12" w:rsidRPr="000C6360" w:rsidRDefault="00E11C12" w:rsidP="002B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2261" w:type="dxa"/>
          </w:tcPr>
          <w:p w14:paraId="6E5D9D5E" w14:textId="77777777" w:rsidR="00E11C12" w:rsidRPr="000C6360" w:rsidRDefault="00E11C12" w:rsidP="002B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C12" w:rsidRPr="000C6360" w14:paraId="06C34A30" w14:textId="77777777" w:rsidTr="002B5BA2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B66ED" w14:textId="77777777" w:rsidR="00E11C12" w:rsidRPr="000C6360" w:rsidRDefault="00E11C12" w:rsidP="002B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10.00-15.00</w:t>
            </w:r>
          </w:p>
        </w:tc>
        <w:tc>
          <w:tcPr>
            <w:tcW w:w="65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8876F" w14:textId="77777777" w:rsidR="00E11C12" w:rsidRPr="000C6360" w:rsidRDefault="00E11C12" w:rsidP="002B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Road </w:t>
            </w:r>
            <w:proofErr w:type="spellStart"/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show</w:t>
            </w:r>
            <w:proofErr w:type="spellEnd"/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участников Форума, промышленный туризм)</w:t>
            </w:r>
          </w:p>
        </w:tc>
        <w:tc>
          <w:tcPr>
            <w:tcW w:w="2261" w:type="dxa"/>
          </w:tcPr>
          <w:p w14:paraId="1A609866" w14:textId="77777777" w:rsidR="00E11C12" w:rsidRPr="000C6360" w:rsidRDefault="00E11C12" w:rsidP="002B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12" w14:paraId="40680B5E" w14:textId="77777777" w:rsidTr="002B5BA2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01D1B5" w14:textId="77777777" w:rsidR="00E11C12" w:rsidRPr="000C6360" w:rsidRDefault="00E11C12" w:rsidP="002B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</w:rPr>
              <w:t>09: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D6BE0F" w14:textId="77777777" w:rsidR="00E11C12" w:rsidRPr="000C6360" w:rsidRDefault="00E11C12" w:rsidP="002B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Переезд на экскурсию по Челябинскому трубопрокатному заводу.</w:t>
            </w:r>
          </w:p>
        </w:tc>
        <w:tc>
          <w:tcPr>
            <w:tcW w:w="2261" w:type="dxa"/>
          </w:tcPr>
          <w:p w14:paraId="5E460CDB" w14:textId="77777777" w:rsidR="00E11C12" w:rsidRDefault="00E11C12" w:rsidP="002B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12" w:rsidRPr="00B257AE" w14:paraId="1F4EB946" w14:textId="77777777" w:rsidTr="002B5BA2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88FEDF" w14:textId="77777777" w:rsidR="00E11C12" w:rsidRPr="000C6360" w:rsidRDefault="00E11C12" w:rsidP="002B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65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A6962B" w14:textId="77777777" w:rsidR="00E11C12" w:rsidRPr="000C6360" w:rsidRDefault="00E11C12" w:rsidP="002B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цех «Высота 239»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14:paraId="6DDBAB7D" w14:textId="77777777" w:rsidR="00E11C12" w:rsidRPr="00B257AE" w:rsidRDefault="00E11C12" w:rsidP="002B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C12" w14:paraId="44CC3513" w14:textId="77777777" w:rsidTr="002B5BA2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266469" w14:textId="77777777" w:rsidR="00E11C12" w:rsidRPr="000C6360" w:rsidRDefault="00E11C12" w:rsidP="002B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65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E6C98B" w14:textId="292CB1F9" w:rsidR="00E11C12" w:rsidRPr="000C6360" w:rsidRDefault="00E11C12" w:rsidP="002B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Переезд в Центр «Мой бизнес».</w:t>
            </w:r>
          </w:p>
        </w:tc>
        <w:tc>
          <w:tcPr>
            <w:tcW w:w="2261" w:type="dxa"/>
          </w:tcPr>
          <w:p w14:paraId="39CE9238" w14:textId="77777777" w:rsidR="00E11C12" w:rsidRDefault="00E11C12" w:rsidP="002B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C12" w14:paraId="674F9EF9" w14:textId="77777777" w:rsidTr="002B5BA2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1D05B9" w14:textId="77777777" w:rsidR="00E11C12" w:rsidRPr="000C6360" w:rsidRDefault="00E11C12" w:rsidP="002B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65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7172A9" w14:textId="77777777" w:rsidR="00E11C12" w:rsidRPr="000C6360" w:rsidRDefault="00E11C12" w:rsidP="002B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261" w:type="dxa"/>
          </w:tcPr>
          <w:p w14:paraId="304878D0" w14:textId="77777777" w:rsidR="00E11C12" w:rsidRDefault="00E11C12" w:rsidP="002B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C12" w14:paraId="62DB5B05" w14:textId="77777777" w:rsidTr="002B5BA2">
        <w:trPr>
          <w:trHeight w:val="315"/>
        </w:trPr>
        <w:tc>
          <w:tcPr>
            <w:tcW w:w="779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92A75F" w14:textId="77777777" w:rsidR="00E11C12" w:rsidRDefault="00E11C12" w:rsidP="002B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проведения: Центр «Мой бизнес»,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г.Челябинск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ул.Российская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110, к.1</w:t>
            </w:r>
          </w:p>
        </w:tc>
        <w:tc>
          <w:tcPr>
            <w:tcW w:w="2261" w:type="dxa"/>
          </w:tcPr>
          <w:p w14:paraId="392BDD73" w14:textId="77777777" w:rsidR="00E11C12" w:rsidRDefault="00E11C12" w:rsidP="002B5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C12" w14:paraId="4D15BDFA" w14:textId="77777777" w:rsidTr="002B5BA2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3FAB48" w14:textId="77777777" w:rsidR="00E11C12" w:rsidRPr="000C6360" w:rsidRDefault="00E11C12" w:rsidP="002B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9AA22D" w14:textId="77777777" w:rsidR="00E11C12" w:rsidRPr="000C6360" w:rsidRDefault="00E11C12" w:rsidP="002B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на работу</w:t>
            </w:r>
          </w:p>
        </w:tc>
        <w:tc>
          <w:tcPr>
            <w:tcW w:w="2261" w:type="dxa"/>
          </w:tcPr>
          <w:p w14:paraId="6C4C7AF3" w14:textId="77777777" w:rsidR="00E11C12" w:rsidRDefault="00E11C12" w:rsidP="002B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C12" w:rsidRPr="000C6360" w14:paraId="265D1AE3" w14:textId="77777777" w:rsidTr="002B5BA2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2609D8" w14:textId="77777777" w:rsidR="00E11C12" w:rsidRPr="000C6360" w:rsidRDefault="00E11C12" w:rsidP="002B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13:05-14:00</w:t>
            </w:r>
          </w:p>
        </w:tc>
        <w:tc>
          <w:tcPr>
            <w:tcW w:w="65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547E23" w14:textId="77777777" w:rsidR="00E11C12" w:rsidRDefault="00E11C12" w:rsidP="002B5B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Челябинской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(часть 1)</w:t>
            </w:r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2077AFF3" w14:textId="77777777" w:rsidR="00E11C12" w:rsidRPr="005F2455" w:rsidRDefault="00E11C12" w:rsidP="002B5B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</w:t>
            </w:r>
            <w:r w:rsidRPr="005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Место и 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инвестиционного агентства Челябинской области (АИР) </w:t>
            </w:r>
            <w:r w:rsidRPr="005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исполнительной власти</w:t>
            </w:r>
          </w:p>
          <w:p w14:paraId="2AA5CFB3" w14:textId="77777777" w:rsidR="00E11C12" w:rsidRPr="005F2455" w:rsidRDefault="00E11C12" w:rsidP="002B5B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</w:t>
            </w:r>
            <w:r w:rsidRPr="005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Единый зонтичный бренд «Территория бизнеса»</w:t>
            </w:r>
          </w:p>
          <w:p w14:paraId="361DD860" w14:textId="77777777" w:rsidR="00E11C12" w:rsidRPr="005F2455" w:rsidRDefault="00E11C12" w:rsidP="002B5B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</w:t>
            </w:r>
            <w:r w:rsidRPr="005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Работа бэк- и фронт-офисов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АИР</w:t>
            </w:r>
          </w:p>
          <w:p w14:paraId="3202A641" w14:textId="77777777" w:rsidR="00E11C12" w:rsidRPr="005F2455" w:rsidRDefault="00E11C12" w:rsidP="002B5B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</w:t>
            </w:r>
            <w:r w:rsidRPr="005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Инвестиционный контент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АИР</w:t>
            </w:r>
          </w:p>
          <w:p w14:paraId="2AB0DB1D" w14:textId="77777777" w:rsidR="00E11C12" w:rsidRPr="005F2455" w:rsidRDefault="00E11C12" w:rsidP="002B5B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</w:t>
            </w:r>
            <w:r w:rsidRPr="005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Система продвижения инвестиционного потенциала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Челябинской области</w:t>
            </w:r>
          </w:p>
          <w:p w14:paraId="5DD2B6A8" w14:textId="77777777" w:rsidR="00E11C12" w:rsidRPr="000C6360" w:rsidRDefault="00E11C12" w:rsidP="002B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f.</w:t>
            </w:r>
            <w:r w:rsidRPr="005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Событийный блок / мероприятия (</w:t>
            </w:r>
            <w:proofErr w:type="spellStart"/>
            <w:r w:rsidRPr="005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events</w:t>
            </w:r>
            <w:proofErr w:type="spellEnd"/>
            <w:r w:rsidRPr="005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1" w:type="dxa"/>
          </w:tcPr>
          <w:p w14:paraId="77B6440A" w14:textId="77777777" w:rsidR="00E11C12" w:rsidRPr="000C6360" w:rsidRDefault="00E11C12" w:rsidP="002B5B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C12" w:rsidRPr="00B257AE" w14:paraId="4F6734F0" w14:textId="77777777" w:rsidTr="002B5BA2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DD35A1" w14:textId="77777777" w:rsidR="00E11C12" w:rsidRDefault="00E11C12" w:rsidP="002B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14:00-15:30</w:t>
            </w:r>
          </w:p>
        </w:tc>
        <w:tc>
          <w:tcPr>
            <w:tcW w:w="65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5F400D" w14:textId="77777777" w:rsidR="00E11C12" w:rsidRPr="000C6360" w:rsidRDefault="00E11C12" w:rsidP="002B5B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 инвестиционного стандарта: успешные практики и точки роста (представитель Минэкономразвития). </w:t>
            </w:r>
            <w:r w:rsidRPr="00B8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пилотного региона (Челябинская область)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Представление результатов исследования о ходе создания инвестиционных карт регионов России (представитель НААИР)</w:t>
            </w:r>
          </w:p>
        </w:tc>
        <w:tc>
          <w:tcPr>
            <w:tcW w:w="2261" w:type="dxa"/>
          </w:tcPr>
          <w:p w14:paraId="3A28EF0A" w14:textId="77777777" w:rsidR="00E11C12" w:rsidRPr="00B257AE" w:rsidRDefault="00E11C12" w:rsidP="002B5B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12" w:rsidRPr="000C6360" w14:paraId="498643AD" w14:textId="77777777" w:rsidTr="002B5BA2">
        <w:trPr>
          <w:trHeight w:val="944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66C104" w14:textId="77777777" w:rsidR="00E11C12" w:rsidRPr="000C6360" w:rsidRDefault="00E11C12" w:rsidP="002B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078A87" w14:textId="77777777" w:rsidR="00E11C12" w:rsidRDefault="00E11C12" w:rsidP="002B5B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Челябинской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(часть 2)</w:t>
            </w:r>
            <w:r w:rsidRPr="000C6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465A08E0" w14:textId="77777777" w:rsidR="00E11C12" w:rsidRPr="00585C9C" w:rsidRDefault="00E11C12" w:rsidP="002B5B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9C">
              <w:rPr>
                <w:rFonts w:ascii="Times New Roman" w:eastAsia="Times New Roman" w:hAnsi="Times New Roman" w:cs="Times New Roman"/>
                <w:sz w:val="24"/>
                <w:szCs w:val="24"/>
              </w:rPr>
              <w:t>g.</w:t>
            </w:r>
            <w:r w:rsidRPr="00585C9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CRM – система и личный кабинет инвестора</w:t>
            </w:r>
          </w:p>
          <w:p w14:paraId="07135D2F" w14:textId="77777777" w:rsidR="00E11C12" w:rsidRPr="00585C9C" w:rsidRDefault="00E11C12" w:rsidP="002B5B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9C">
              <w:rPr>
                <w:rFonts w:ascii="Times New Roman" w:eastAsia="Times New Roman" w:hAnsi="Times New Roman" w:cs="Times New Roman"/>
                <w:sz w:val="24"/>
                <w:szCs w:val="24"/>
              </w:rPr>
              <w:t>h.</w:t>
            </w:r>
            <w:r w:rsidRPr="00585C9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Инвестиционный портал и его функционал</w:t>
            </w:r>
          </w:p>
          <w:p w14:paraId="0CEA8575" w14:textId="77777777" w:rsidR="00E11C12" w:rsidRPr="00585C9C" w:rsidRDefault="00E11C12" w:rsidP="002B5B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9C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Pr="00585C9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Формирование инвестиционных ниш</w:t>
            </w:r>
          </w:p>
          <w:p w14:paraId="1C0E8185" w14:textId="77777777" w:rsidR="00E11C12" w:rsidRPr="000C6360" w:rsidRDefault="00E11C12" w:rsidP="002B5B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C9C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 w:rsidRPr="00585C9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Аналитический блок и сбор статистических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АИР</w:t>
            </w:r>
          </w:p>
        </w:tc>
        <w:tc>
          <w:tcPr>
            <w:tcW w:w="2261" w:type="dxa"/>
          </w:tcPr>
          <w:p w14:paraId="738B7EA4" w14:textId="77777777" w:rsidR="00E11C12" w:rsidRPr="000C6360" w:rsidRDefault="00E11C12" w:rsidP="002B5B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C12" w14:paraId="6ECAE51F" w14:textId="77777777" w:rsidTr="002B5BA2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DF257B" w14:textId="77777777" w:rsidR="00E11C12" w:rsidRPr="00B257AE" w:rsidRDefault="00E11C12" w:rsidP="002B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  <w:r w:rsidRPr="00B2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2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C0C168" w14:textId="0CCDC535" w:rsidR="00D95395" w:rsidRDefault="00D95395" w:rsidP="002B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день из жизни: департамент  сопровождения, департамент внешнего привлечения.</w:t>
            </w:r>
          </w:p>
          <w:p w14:paraId="11ADAD2A" w14:textId="1D18808E" w:rsidR="00E11C12" w:rsidRPr="00B257AE" w:rsidRDefault="00D95395" w:rsidP="002B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различия в работе в внешним и внутренним инвестором</w:t>
            </w:r>
            <w:r w:rsidR="00E1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«Западный сервис. Русский менталитет». </w:t>
            </w:r>
          </w:p>
        </w:tc>
        <w:tc>
          <w:tcPr>
            <w:tcW w:w="2261" w:type="dxa"/>
          </w:tcPr>
          <w:p w14:paraId="4ED8D0B1" w14:textId="77777777" w:rsidR="00E11C12" w:rsidRDefault="00E11C12" w:rsidP="002B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12" w14:paraId="510E769B" w14:textId="77777777" w:rsidTr="002B5BA2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C4D9C2" w14:textId="77777777" w:rsidR="00E11C12" w:rsidRPr="00B257AE" w:rsidRDefault="00E11C12" w:rsidP="002B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19.00-21.30</w:t>
            </w:r>
          </w:p>
        </w:tc>
        <w:tc>
          <w:tcPr>
            <w:tcW w:w="65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E2DF4A" w14:textId="77777777" w:rsidR="00E11C12" w:rsidRPr="00B257AE" w:rsidRDefault="00E11C12" w:rsidP="002B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Торжественный ужин. Интеллектуальная игра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Эки-Воки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261" w:type="dxa"/>
          </w:tcPr>
          <w:p w14:paraId="449CDE71" w14:textId="77777777" w:rsidR="00E11C12" w:rsidRDefault="00E11C12" w:rsidP="002B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A9DAFC5" w14:textId="77777777" w:rsidR="00E11C12" w:rsidRDefault="00E11C12">
      <w:pPr>
        <w:rPr>
          <w:rFonts w:ascii="Times New Roman" w:hAnsi="Times New Roman" w:cs="Times New Roman"/>
          <w:sz w:val="24"/>
          <w:szCs w:val="24"/>
        </w:rPr>
      </w:pPr>
    </w:p>
    <w:p w14:paraId="77196F58" w14:textId="2E6CD3FD" w:rsidR="00E11C12" w:rsidRPr="000C6360" w:rsidRDefault="00E11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по желанию вы можете продолжить свой отдых на «жемчужине» Челябинской области – озере Тургояк, в клуб-отеле «Золотой пляж».</w:t>
      </w:r>
    </w:p>
    <w:sectPr w:rsidR="00E11C12" w:rsidRPr="000C6360" w:rsidSect="00E11C12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4A"/>
    <w:rsid w:val="00000D62"/>
    <w:rsid w:val="000448E3"/>
    <w:rsid w:val="00050617"/>
    <w:rsid w:val="000610BA"/>
    <w:rsid w:val="000C6360"/>
    <w:rsid w:val="000F2178"/>
    <w:rsid w:val="00172805"/>
    <w:rsid w:val="00191F4B"/>
    <w:rsid w:val="002350BB"/>
    <w:rsid w:val="0027449D"/>
    <w:rsid w:val="003527B3"/>
    <w:rsid w:val="00405A8B"/>
    <w:rsid w:val="00490033"/>
    <w:rsid w:val="006A3490"/>
    <w:rsid w:val="00751F68"/>
    <w:rsid w:val="00796432"/>
    <w:rsid w:val="007D7647"/>
    <w:rsid w:val="00831106"/>
    <w:rsid w:val="00843F30"/>
    <w:rsid w:val="00876C51"/>
    <w:rsid w:val="008F0C4A"/>
    <w:rsid w:val="00982285"/>
    <w:rsid w:val="00985BF2"/>
    <w:rsid w:val="00993042"/>
    <w:rsid w:val="009E0BB9"/>
    <w:rsid w:val="00A55269"/>
    <w:rsid w:val="00B257AE"/>
    <w:rsid w:val="00CE2C4B"/>
    <w:rsid w:val="00D95395"/>
    <w:rsid w:val="00E1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AA80"/>
  <w15:chartTrackingRefBased/>
  <w15:docId w15:val="{BF4B0DFB-E7F4-4A48-ACC5-4D9F1750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Kfgby</dc:creator>
  <cp:keywords/>
  <dc:description/>
  <cp:lastModifiedBy>Ольга Алейникова</cp:lastModifiedBy>
  <cp:revision>6</cp:revision>
  <cp:lastPrinted>2022-05-11T04:00:00Z</cp:lastPrinted>
  <dcterms:created xsi:type="dcterms:W3CDTF">2022-04-26T07:20:00Z</dcterms:created>
  <dcterms:modified xsi:type="dcterms:W3CDTF">2022-05-12T09:34:00Z</dcterms:modified>
</cp:coreProperties>
</file>